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8C420" w14:textId="77777777" w:rsidR="0051249D" w:rsidRDefault="0051249D" w:rsidP="00252441">
      <w:pPr>
        <w:shd w:val="clear" w:color="auto" w:fill="FFFFFF"/>
        <w:tabs>
          <w:tab w:val="left" w:pos="1665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768B785" w14:textId="77777777" w:rsidR="0086566A" w:rsidRPr="00C21FA5" w:rsidRDefault="00252441" w:rsidP="00252441">
      <w:pPr>
        <w:shd w:val="clear" w:color="auto" w:fill="FFFFFF"/>
        <w:tabs>
          <w:tab w:val="left" w:pos="1665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14:paraId="3755567D" w14:textId="60ED900C" w:rsidR="0051249D" w:rsidRPr="00B16987" w:rsidRDefault="0051249D" w:rsidP="00B16987">
      <w:pPr>
        <w:pStyle w:val="3"/>
        <w:shd w:val="clear" w:color="auto" w:fill="FFFFFF"/>
        <w:spacing w:before="0" w:beforeAutospacing="0" w:after="45" w:afterAutospacing="0"/>
        <w:jc w:val="center"/>
        <w:rPr>
          <w:rFonts w:ascii="Helvetica" w:hAnsi="Helvetica" w:cs="Helvetica"/>
          <w:b w:val="0"/>
          <w:bCs w:val="0"/>
          <w:color w:val="333333"/>
          <w:sz w:val="56"/>
          <w:szCs w:val="56"/>
        </w:rPr>
      </w:pPr>
      <w:r w:rsidRPr="00B16987">
        <w:rPr>
          <w:rFonts w:ascii="Helvetica" w:hAnsi="Helvetica" w:cs="Helvetica"/>
          <w:color w:val="333333"/>
          <w:sz w:val="56"/>
          <w:szCs w:val="56"/>
        </w:rPr>
        <w:t>Галя Комлева</w:t>
      </w:r>
    </w:p>
    <w:p w14:paraId="5FE3C5D6" w14:textId="77777777" w:rsidR="0051249D" w:rsidRPr="00B16987" w:rsidRDefault="0051249D" w:rsidP="0051249D">
      <w:pPr>
        <w:pStyle w:val="3"/>
        <w:shd w:val="clear" w:color="auto" w:fill="FFFFFF"/>
        <w:spacing w:before="0" w:beforeAutospacing="0" w:after="45" w:afterAutospacing="0"/>
        <w:rPr>
          <w:b w:val="0"/>
          <w:bCs w:val="0"/>
          <w:color w:val="333333"/>
          <w:sz w:val="22"/>
          <w:szCs w:val="22"/>
        </w:rPr>
      </w:pPr>
      <w:r w:rsidRPr="00B16987">
        <w:rPr>
          <w:b w:val="0"/>
          <w:bCs w:val="0"/>
          <w:color w:val="333333"/>
          <w:sz w:val="22"/>
          <w:szCs w:val="22"/>
        </w:rPr>
        <w:t xml:space="preserve"> </w:t>
      </w:r>
    </w:p>
    <w:p w14:paraId="6E4A193A" w14:textId="38C4263A" w:rsidR="00B16987" w:rsidRPr="00FB6E18" w:rsidRDefault="00B16987" w:rsidP="0051249D">
      <w:pPr>
        <w:pStyle w:val="3"/>
        <w:shd w:val="clear" w:color="auto" w:fill="FFFFFF"/>
        <w:spacing w:before="0" w:beforeAutospacing="0" w:after="45" w:afterAutospacing="0"/>
        <w:rPr>
          <w:color w:val="000000"/>
          <w:sz w:val="24"/>
          <w:szCs w:val="24"/>
        </w:rPr>
      </w:pPr>
      <w:r w:rsidRPr="00FB6E18">
        <w:rPr>
          <w:color w:val="000000"/>
          <w:sz w:val="24"/>
          <w:szCs w:val="24"/>
        </w:rPr>
        <w:t>До войны</w:t>
      </w:r>
      <w:r w:rsidR="0051249D" w:rsidRPr="00FB6E18">
        <w:rPr>
          <w:color w:val="000000"/>
          <w:sz w:val="24"/>
          <w:szCs w:val="24"/>
        </w:rPr>
        <w:t>:</w:t>
      </w:r>
    </w:p>
    <w:p w14:paraId="020E478F" w14:textId="01A6E00B" w:rsidR="00657330" w:rsidRPr="00FB6E18" w:rsidRDefault="00B16987" w:rsidP="0051249D">
      <w:pPr>
        <w:pStyle w:val="3"/>
        <w:shd w:val="clear" w:color="auto" w:fill="FFFFFF"/>
        <w:spacing w:before="0" w:beforeAutospacing="0" w:after="45" w:afterAutospacing="0"/>
        <w:rPr>
          <w:b w:val="0"/>
          <w:bCs w:val="0"/>
          <w:color w:val="000000"/>
          <w:sz w:val="24"/>
          <w:szCs w:val="24"/>
        </w:rPr>
      </w:pPr>
      <w:r w:rsidRPr="00FB6E18">
        <w:rPr>
          <w:b w:val="0"/>
          <w:bCs w:val="0"/>
          <w:color w:val="202122"/>
          <w:sz w:val="24"/>
          <w:szCs w:val="24"/>
          <w:shd w:val="clear" w:color="auto" w:fill="FFFFFF"/>
        </w:rPr>
        <w:t>Родилась </w:t>
      </w:r>
      <w:r w:rsidRPr="00FB6E18">
        <w:rPr>
          <w:b w:val="0"/>
          <w:bCs w:val="0"/>
          <w:sz w:val="24"/>
          <w:szCs w:val="24"/>
          <w:shd w:val="clear" w:color="auto" w:fill="FFFFFF"/>
        </w:rPr>
        <w:t>7 июля</w:t>
      </w:r>
      <w:r w:rsidRPr="00FB6E18">
        <w:rPr>
          <w:b w:val="0"/>
          <w:bCs w:val="0"/>
          <w:color w:val="202122"/>
          <w:sz w:val="24"/>
          <w:szCs w:val="24"/>
          <w:shd w:val="clear" w:color="auto" w:fill="FFFFFF"/>
        </w:rPr>
        <w:t> </w:t>
      </w:r>
      <w:r w:rsidRPr="00FB6E18">
        <w:rPr>
          <w:b w:val="0"/>
          <w:bCs w:val="0"/>
          <w:sz w:val="24"/>
          <w:szCs w:val="24"/>
          <w:shd w:val="clear" w:color="auto" w:fill="FFFFFF"/>
        </w:rPr>
        <w:t>1927 года</w:t>
      </w:r>
      <w:r w:rsidRPr="00FB6E18">
        <w:rPr>
          <w:b w:val="0"/>
          <w:bCs w:val="0"/>
          <w:color w:val="202122"/>
          <w:sz w:val="24"/>
          <w:szCs w:val="24"/>
          <w:shd w:val="clear" w:color="auto" w:fill="FFFFFF"/>
        </w:rPr>
        <w:t> в посёлке </w:t>
      </w:r>
      <w:r w:rsidRPr="00FB6E18">
        <w:rPr>
          <w:b w:val="0"/>
          <w:bCs w:val="0"/>
          <w:sz w:val="24"/>
          <w:szCs w:val="24"/>
          <w:shd w:val="clear" w:color="auto" w:fill="FFFFFF"/>
        </w:rPr>
        <w:t>Торковичи</w:t>
      </w:r>
      <w:r w:rsidRPr="00FB6E18">
        <w:rPr>
          <w:b w:val="0"/>
          <w:bCs w:val="0"/>
          <w:color w:val="202122"/>
          <w:sz w:val="24"/>
          <w:szCs w:val="24"/>
          <w:shd w:val="clear" w:color="auto" w:fill="FFFFFF"/>
        </w:rPr>
        <w:t> </w:t>
      </w:r>
      <w:proofErr w:type="spellStart"/>
      <w:r w:rsidRPr="00FB6E18">
        <w:rPr>
          <w:b w:val="0"/>
          <w:bCs w:val="0"/>
          <w:sz w:val="24"/>
          <w:szCs w:val="24"/>
          <w:shd w:val="clear" w:color="auto" w:fill="FFFFFF"/>
        </w:rPr>
        <w:t>Оредежского</w:t>
      </w:r>
      <w:proofErr w:type="spellEnd"/>
      <w:r w:rsidRPr="00FB6E18">
        <w:rPr>
          <w:b w:val="0"/>
          <w:bCs w:val="0"/>
          <w:sz w:val="24"/>
          <w:szCs w:val="24"/>
          <w:shd w:val="clear" w:color="auto" w:fill="FFFFFF"/>
        </w:rPr>
        <w:t xml:space="preserve"> района</w:t>
      </w:r>
      <w:r w:rsidRPr="00FB6E18">
        <w:rPr>
          <w:b w:val="0"/>
          <w:bCs w:val="0"/>
          <w:color w:val="202122"/>
          <w:sz w:val="24"/>
          <w:szCs w:val="24"/>
          <w:shd w:val="clear" w:color="auto" w:fill="FFFFFF"/>
        </w:rPr>
        <w:t> (ныне </w:t>
      </w:r>
      <w:r w:rsidRPr="00FB6E18">
        <w:rPr>
          <w:b w:val="0"/>
          <w:bCs w:val="0"/>
          <w:sz w:val="24"/>
          <w:szCs w:val="24"/>
          <w:shd w:val="clear" w:color="auto" w:fill="FFFFFF"/>
        </w:rPr>
        <w:t>Лужский район</w:t>
      </w:r>
      <w:r w:rsidRPr="00FB6E18">
        <w:rPr>
          <w:b w:val="0"/>
          <w:bCs w:val="0"/>
          <w:color w:val="202122"/>
          <w:sz w:val="24"/>
          <w:szCs w:val="24"/>
          <w:shd w:val="clear" w:color="auto" w:fill="FFFFFF"/>
        </w:rPr>
        <w:t>) </w:t>
      </w:r>
      <w:r w:rsidRPr="00FB6E18">
        <w:rPr>
          <w:b w:val="0"/>
          <w:bCs w:val="0"/>
          <w:sz w:val="24"/>
          <w:szCs w:val="24"/>
          <w:shd w:val="clear" w:color="auto" w:fill="FFFFFF"/>
        </w:rPr>
        <w:t>Ленинградской области</w:t>
      </w:r>
      <w:r w:rsidRPr="00FB6E18">
        <w:rPr>
          <w:b w:val="0"/>
          <w:bCs w:val="0"/>
          <w:color w:val="202122"/>
          <w:sz w:val="24"/>
          <w:szCs w:val="24"/>
          <w:shd w:val="clear" w:color="auto" w:fill="FFFFFF"/>
        </w:rPr>
        <w:t xml:space="preserve">. </w:t>
      </w:r>
      <w:r w:rsidR="003019C9" w:rsidRPr="003019C9">
        <w:rPr>
          <w:b w:val="0"/>
          <w:bCs w:val="0"/>
          <w:color w:val="202122"/>
          <w:sz w:val="24"/>
          <w:szCs w:val="24"/>
          <w:shd w:val="clear" w:color="auto" w:fill="FFFFFF"/>
        </w:rPr>
        <w:t>Веселая, смелая, любознательная девчонка за шесть лет обучения в школе шесть раз награждалась книгами с надписью: «За отличную учебу»</w:t>
      </w:r>
      <w:r w:rsidRPr="00FB6E18">
        <w:rPr>
          <w:b w:val="0"/>
          <w:bCs w:val="0"/>
          <w:color w:val="202122"/>
          <w:sz w:val="24"/>
          <w:szCs w:val="24"/>
          <w:shd w:val="clear" w:color="auto" w:fill="FFFFFF"/>
        </w:rPr>
        <w:t>. Когда началась </w:t>
      </w:r>
      <w:r w:rsidRPr="00FB6E18">
        <w:rPr>
          <w:b w:val="0"/>
          <w:bCs w:val="0"/>
          <w:sz w:val="24"/>
          <w:szCs w:val="24"/>
          <w:shd w:val="clear" w:color="auto" w:fill="FFFFFF"/>
        </w:rPr>
        <w:t>Великая Отечественная война</w:t>
      </w:r>
      <w:r w:rsidRPr="00FB6E18">
        <w:rPr>
          <w:b w:val="0"/>
          <w:bCs w:val="0"/>
          <w:color w:val="202122"/>
          <w:sz w:val="24"/>
          <w:szCs w:val="24"/>
          <w:shd w:val="clear" w:color="auto" w:fill="FFFFFF"/>
        </w:rPr>
        <w:t>, Галине Комлевой было четырнадцать лет.</w:t>
      </w:r>
      <w:r w:rsidR="00657330" w:rsidRPr="00FB6E18">
        <w:rPr>
          <w:b w:val="0"/>
          <w:bCs w:val="0"/>
          <w:color w:val="333333"/>
          <w:sz w:val="24"/>
          <w:szCs w:val="24"/>
        </w:rPr>
        <w:t xml:space="preserve">  </w:t>
      </w:r>
    </w:p>
    <w:p w14:paraId="78DBEEE5" w14:textId="071C1DFF" w:rsidR="00657330" w:rsidRPr="00FB6E18" w:rsidRDefault="00B16987" w:rsidP="0051249D">
      <w:pPr>
        <w:pStyle w:val="3"/>
        <w:shd w:val="clear" w:color="auto" w:fill="FFFFFF"/>
        <w:spacing w:before="0" w:beforeAutospacing="0" w:after="45" w:afterAutospacing="0"/>
        <w:rPr>
          <w:b w:val="0"/>
          <w:bCs w:val="0"/>
          <w:color w:val="000000"/>
          <w:sz w:val="24"/>
          <w:szCs w:val="24"/>
        </w:rPr>
      </w:pPr>
      <w:r w:rsidRPr="00FB6E18">
        <w:rPr>
          <w:color w:val="000000"/>
          <w:sz w:val="24"/>
          <w:szCs w:val="24"/>
        </w:rPr>
        <w:t>Война</w:t>
      </w:r>
      <w:r w:rsidR="00657330" w:rsidRPr="00FB6E18">
        <w:rPr>
          <w:b w:val="0"/>
          <w:bCs w:val="0"/>
          <w:color w:val="000000"/>
          <w:sz w:val="24"/>
          <w:szCs w:val="24"/>
        </w:rPr>
        <w:t>:</w:t>
      </w:r>
    </w:p>
    <w:p w14:paraId="7C4405DE" w14:textId="652941FB" w:rsidR="00B16987" w:rsidRPr="00FB6E18" w:rsidRDefault="00657330" w:rsidP="00B16987">
      <w:pPr>
        <w:pStyle w:val="a4"/>
        <w:shd w:val="clear" w:color="auto" w:fill="FFFFFF"/>
        <w:spacing w:before="120" w:beforeAutospacing="0" w:after="120" w:afterAutospacing="0"/>
        <w:rPr>
          <w:color w:val="202122"/>
        </w:rPr>
      </w:pPr>
      <w:r w:rsidRPr="00FB6E18">
        <w:rPr>
          <w:color w:val="000000"/>
        </w:rPr>
        <w:t xml:space="preserve">  </w:t>
      </w:r>
      <w:r w:rsidR="00B16987" w:rsidRPr="00FB6E18">
        <w:rPr>
          <w:color w:val="202122"/>
        </w:rPr>
        <w:t xml:space="preserve">До прихода немцев в посёлок Торковичи был сформирован партизанский отряд, командир отряда — секретарь </w:t>
      </w:r>
      <w:proofErr w:type="spellStart"/>
      <w:r w:rsidR="00B16987" w:rsidRPr="00FB6E18">
        <w:rPr>
          <w:color w:val="202122"/>
        </w:rPr>
        <w:t>Оредежского</w:t>
      </w:r>
      <w:proofErr w:type="spellEnd"/>
      <w:r w:rsidR="00B16987" w:rsidRPr="00FB6E18">
        <w:rPr>
          <w:color w:val="202122"/>
        </w:rPr>
        <w:t xml:space="preserve"> райкома партии И. И. Исаков. Партизанский отряд ушёл в лес до захвата фашистами посёлка Торковичи. С 18 августа 1941 года по февраль 1944 года посёлок Торковичи был оккупирован немцами. Связь с партизанским отрядом поддерживала тридцатилетняя старшая пионервожатая местной школы посёлка Торковичи — Семёнова Анна Петровна, которая организовала подпольную группу из девушек: Галя Комлева (самая младшая из группы), Елена Нечаева, Екатерина Богданова, Таисия Яковлева, которым было по восемнадцать лет. </w:t>
      </w:r>
    </w:p>
    <w:p w14:paraId="7B54FD09" w14:textId="77777777" w:rsidR="00152E06" w:rsidRDefault="00152E06" w:rsidP="00B16987">
      <w:pPr>
        <w:pStyle w:val="a4"/>
        <w:shd w:val="clear" w:color="auto" w:fill="FFFFFF"/>
        <w:spacing w:before="120" w:beforeAutospacing="0" w:after="120" w:afterAutospacing="0"/>
        <w:rPr>
          <w:color w:val="202122"/>
        </w:rPr>
      </w:pPr>
      <w:r>
        <w:rPr>
          <w:color w:val="202122"/>
        </w:rPr>
        <w:t>П</w:t>
      </w:r>
      <w:r w:rsidRPr="00152E06">
        <w:rPr>
          <w:color w:val="202122"/>
        </w:rPr>
        <w:t>олтора года прошло, как Галя выполняла поручения партизан и до сих пор не вызывала подозрения у немцев. Да и кто бы мог подумать, что эта тоненькая, голубоглазая девочка с пушистыми белокурыми волосами, застенчивая и даже на первый взгляд робкая, была связной. Она не только доставляла нужные партизанам сведения, пробираясь к ним тайной лесной тропинкой, но вместе с комсомолкой Тасей Яковлевой писала печатными буквами листовки и разбрасыва­ла их ночью в посёлке. Как радовались люди, когда нахо­дили у себя в домах сводки Совет­ского информбюро, газеты... А ведь за доставку листовок, газет фашисты расстреливали. Такой приказ был расклеен на заборах в каждом посёлке. Но Галя не побоялась этого.</w:t>
      </w:r>
    </w:p>
    <w:p w14:paraId="3C12028E" w14:textId="522BF4A3" w:rsidR="00B16987" w:rsidRPr="00FB6E18" w:rsidRDefault="00B16987" w:rsidP="00B16987">
      <w:pPr>
        <w:pStyle w:val="a4"/>
        <w:shd w:val="clear" w:color="auto" w:fill="FFFFFF"/>
        <w:spacing w:before="120" w:beforeAutospacing="0" w:after="120" w:afterAutospacing="0"/>
        <w:rPr>
          <w:b/>
          <w:bCs/>
          <w:color w:val="202122"/>
        </w:rPr>
      </w:pPr>
      <w:r w:rsidRPr="00FB6E18">
        <w:rPr>
          <w:b/>
          <w:bCs/>
          <w:color w:val="202122"/>
        </w:rPr>
        <w:t>Плен и казнь:</w:t>
      </w:r>
    </w:p>
    <w:p w14:paraId="5408CECE" w14:textId="77777777" w:rsidR="00152E06" w:rsidRDefault="00B16987" w:rsidP="00152E06">
      <w:pPr>
        <w:pStyle w:val="a4"/>
        <w:shd w:val="clear" w:color="auto" w:fill="FFFFFF"/>
        <w:spacing w:before="120" w:beforeAutospacing="0" w:after="120" w:afterAutospacing="0"/>
        <w:rPr>
          <w:color w:val="202122"/>
          <w:shd w:val="clear" w:color="auto" w:fill="FFFFFF"/>
        </w:rPr>
      </w:pPr>
      <w:r w:rsidRPr="00FB6E18">
        <w:rPr>
          <w:color w:val="202122"/>
          <w:shd w:val="clear" w:color="auto" w:fill="FFFFFF"/>
        </w:rPr>
        <w:t xml:space="preserve">В декабре 1942 года юных девушек-подпольщиц предали, и они были схвачены фашистами, держали их в гестапо. </w:t>
      </w:r>
      <w:r w:rsidR="00152E06" w:rsidRPr="00152E06">
        <w:rPr>
          <w:color w:val="202122"/>
          <w:shd w:val="clear" w:color="auto" w:fill="FFFFFF"/>
        </w:rPr>
        <w:t xml:space="preserve">Два месяца провела Галя Комлева в гестапо. Ее ежедневно избивали и без сознания тащили обратно в камеру, чтобы наутро снова взять на допрос. Галя продолжала молчать. Она вела себя мужественно и сохранила доверенную ей тайну, она — партизанская связная — Галя Комлева. 20 февраля 1943 года её вместе с другими арестованными увезли в деревню </w:t>
      </w:r>
      <w:proofErr w:type="spellStart"/>
      <w:r w:rsidR="00152E06" w:rsidRPr="00152E06">
        <w:rPr>
          <w:color w:val="202122"/>
          <w:shd w:val="clear" w:color="auto" w:fill="FFFFFF"/>
        </w:rPr>
        <w:t>Васильковичи</w:t>
      </w:r>
      <w:proofErr w:type="spellEnd"/>
      <w:r w:rsidR="00152E06" w:rsidRPr="00152E06">
        <w:rPr>
          <w:color w:val="202122"/>
          <w:shd w:val="clear" w:color="auto" w:fill="FFFFFF"/>
        </w:rPr>
        <w:t xml:space="preserve"> и там расстреляли.</w:t>
      </w:r>
    </w:p>
    <w:p w14:paraId="7B373CA6" w14:textId="77777777" w:rsidR="00152E06" w:rsidRDefault="00152E06" w:rsidP="00152E06">
      <w:pPr>
        <w:pStyle w:val="a4"/>
        <w:shd w:val="clear" w:color="auto" w:fill="FFFFFF"/>
        <w:spacing w:before="120" w:beforeAutospacing="0" w:after="120" w:afterAutospacing="0"/>
        <w:rPr>
          <w:color w:val="3A3A3A"/>
          <w:shd w:val="clear" w:color="auto" w:fill="FFFFFF"/>
        </w:rPr>
      </w:pPr>
      <w:r w:rsidRPr="00152E06">
        <w:rPr>
          <w:b/>
          <w:bCs/>
          <w:color w:val="202122"/>
          <w:shd w:val="clear" w:color="auto" w:fill="FFFFFF"/>
        </w:rPr>
        <w:t>Награды:</w:t>
      </w:r>
      <w:r>
        <w:rPr>
          <w:color w:val="202122"/>
          <w:shd w:val="clear" w:color="auto" w:fill="FFFFFF"/>
        </w:rPr>
        <w:t xml:space="preserve"> </w:t>
      </w:r>
      <w:r w:rsidR="005F0F12" w:rsidRPr="00FB6E18">
        <w:rPr>
          <w:color w:val="3A3A3A"/>
          <w:shd w:val="clear" w:color="auto" w:fill="FFFFFF"/>
        </w:rPr>
        <w:t xml:space="preserve"> </w:t>
      </w:r>
    </w:p>
    <w:p w14:paraId="6D4DD0B7" w14:textId="5939030F" w:rsidR="005F0F12" w:rsidRPr="00FB6E18" w:rsidRDefault="00152E06" w:rsidP="00152E06">
      <w:pPr>
        <w:pStyle w:val="a4"/>
        <w:shd w:val="clear" w:color="auto" w:fill="FFFFFF"/>
        <w:spacing w:before="120" w:beforeAutospacing="0" w:after="120" w:afterAutospacing="0"/>
        <w:rPr>
          <w:b/>
          <w:bCs/>
          <w:color w:val="3A3A3A"/>
          <w:shd w:val="clear" w:color="auto" w:fill="FFFFFF"/>
        </w:rPr>
      </w:pPr>
      <w:r w:rsidRPr="00152E06">
        <w:rPr>
          <w:color w:val="3A3A3A"/>
          <w:shd w:val="clear" w:color="auto" w:fill="FFFFFF"/>
        </w:rPr>
        <w:t>Пионер-герой Галя Комлева была посмертно награждена орденом Отечественной войны I степени.</w:t>
      </w:r>
    </w:p>
    <w:p w14:paraId="35DD181D" w14:textId="77777777" w:rsidR="00B16987" w:rsidRPr="00FB6E18" w:rsidRDefault="005F0F12" w:rsidP="0051249D">
      <w:pPr>
        <w:pStyle w:val="3"/>
        <w:shd w:val="clear" w:color="auto" w:fill="FFFFFF"/>
        <w:spacing w:before="0" w:beforeAutospacing="0" w:after="45" w:afterAutospacing="0"/>
        <w:rPr>
          <w:b w:val="0"/>
          <w:bCs w:val="0"/>
          <w:color w:val="000000"/>
          <w:sz w:val="24"/>
          <w:szCs w:val="24"/>
          <w:shd w:val="clear" w:color="auto" w:fill="FFFFFF"/>
        </w:rPr>
      </w:pPr>
      <w:r w:rsidRPr="00FB6E18">
        <w:rPr>
          <w:color w:val="000000"/>
          <w:sz w:val="24"/>
          <w:szCs w:val="24"/>
          <w:shd w:val="clear" w:color="auto" w:fill="FFFFFF"/>
        </w:rPr>
        <w:t>Итог</w:t>
      </w:r>
      <w:r w:rsidRPr="00FB6E18">
        <w:rPr>
          <w:b w:val="0"/>
          <w:bCs w:val="0"/>
          <w:color w:val="000000"/>
          <w:sz w:val="24"/>
          <w:szCs w:val="24"/>
          <w:shd w:val="clear" w:color="auto" w:fill="FFFFFF"/>
        </w:rPr>
        <w:t>:</w:t>
      </w:r>
    </w:p>
    <w:p w14:paraId="0B9FE422" w14:textId="226B6193" w:rsidR="000557A9" w:rsidRPr="00FB6E18" w:rsidRDefault="005F0F12" w:rsidP="00FB6E18">
      <w:pPr>
        <w:pStyle w:val="3"/>
        <w:shd w:val="clear" w:color="auto" w:fill="FFFFFF"/>
        <w:spacing w:before="0" w:beforeAutospacing="0" w:after="45" w:afterAutospacing="0"/>
        <w:rPr>
          <w:rFonts w:ascii="Helvetica" w:hAnsi="Helvetica" w:cs="Helvetica"/>
          <w:color w:val="333333"/>
          <w:sz w:val="24"/>
          <w:szCs w:val="24"/>
        </w:rPr>
      </w:pPr>
      <w:r w:rsidRPr="00FB6E18">
        <w:rPr>
          <w:b w:val="0"/>
          <w:bCs w:val="0"/>
          <w:color w:val="000000"/>
          <w:sz w:val="24"/>
          <w:szCs w:val="24"/>
          <w:shd w:val="clear" w:color="auto" w:fill="FFFFFF"/>
        </w:rPr>
        <w:t xml:space="preserve">Галя </w:t>
      </w:r>
      <w:r w:rsidR="00152E06">
        <w:rPr>
          <w:b w:val="0"/>
          <w:bCs w:val="0"/>
          <w:color w:val="000000"/>
          <w:sz w:val="24"/>
          <w:szCs w:val="24"/>
          <w:shd w:val="clear" w:color="auto" w:fill="FFFFFF"/>
        </w:rPr>
        <w:t xml:space="preserve">является символом твердости, самопожертвования и </w:t>
      </w:r>
      <w:r w:rsidR="004E1D46">
        <w:rPr>
          <w:b w:val="0"/>
          <w:bCs w:val="0"/>
          <w:color w:val="000000"/>
          <w:sz w:val="24"/>
          <w:szCs w:val="24"/>
          <w:shd w:val="clear" w:color="auto" w:fill="FFFFFF"/>
        </w:rPr>
        <w:t>преданности женщин и девушек,</w:t>
      </w:r>
      <w:r w:rsidR="00152E06">
        <w:rPr>
          <w:b w:val="0"/>
          <w:bCs w:val="0"/>
          <w:color w:val="000000"/>
          <w:sz w:val="24"/>
          <w:szCs w:val="24"/>
          <w:shd w:val="clear" w:color="auto" w:fill="FFFFFF"/>
        </w:rPr>
        <w:t xml:space="preserve"> учувствовавших в той войне. Не смотря на свой юный возраст, Галина </w:t>
      </w:r>
      <w:r w:rsidR="004E1D46">
        <w:rPr>
          <w:b w:val="0"/>
          <w:bCs w:val="0"/>
          <w:color w:val="000000"/>
          <w:sz w:val="24"/>
          <w:szCs w:val="24"/>
          <w:shd w:val="clear" w:color="auto" w:fill="FFFFFF"/>
        </w:rPr>
        <w:t xml:space="preserve">не сломалась и была верна родине до самого конца. Ей было страшно, но ведь герой это тот кто не смотря на страх делает то что должно – именно такой была Галя Комлева. В память о ней была написан рассказ под коротким названием «Галя» под авторством Антонины Голубевой. </w:t>
      </w:r>
    </w:p>
    <w:sectPr w:rsidR="000557A9" w:rsidRPr="00FB6E18" w:rsidSect="002618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74C"/>
    <w:rsid w:val="00012229"/>
    <w:rsid w:val="000557A9"/>
    <w:rsid w:val="000F174C"/>
    <w:rsid w:val="00152E06"/>
    <w:rsid w:val="00252441"/>
    <w:rsid w:val="00261891"/>
    <w:rsid w:val="003019C9"/>
    <w:rsid w:val="003C1BD4"/>
    <w:rsid w:val="004E1D46"/>
    <w:rsid w:val="004F2343"/>
    <w:rsid w:val="0051249D"/>
    <w:rsid w:val="005F0F12"/>
    <w:rsid w:val="00657330"/>
    <w:rsid w:val="006B5A8C"/>
    <w:rsid w:val="00792D39"/>
    <w:rsid w:val="0086566A"/>
    <w:rsid w:val="00B16987"/>
    <w:rsid w:val="00C21FA5"/>
    <w:rsid w:val="00FB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03009"/>
  <w15:docId w15:val="{8B478F1E-50E7-401E-B8F8-713448BE3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124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1249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B1698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16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9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Тимур Сабитов</cp:lastModifiedBy>
  <cp:revision>5</cp:revision>
  <dcterms:created xsi:type="dcterms:W3CDTF">2024-04-10T09:53:00Z</dcterms:created>
  <dcterms:modified xsi:type="dcterms:W3CDTF">2024-04-17T15:49:00Z</dcterms:modified>
</cp:coreProperties>
</file>